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8A" w:rsidRDefault="00DA622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There was a regular meeting of the Flemingsburg City Council Monday, October 14, 2013 at 7:00 p.m. in the City Annex.  Council members present were Ricky Hurst, Kathy Moore, Scott Manning, Georgianna Sparks, Meredith Story, and Van Alexander.  Mayor Martin L. Voiers presided.</w:t>
      </w:r>
    </w:p>
    <w:p w:rsidR="00E5168A" w:rsidRDefault="00E5168A">
      <w:pPr>
        <w:rPr>
          <w:sz w:val="24"/>
          <w:szCs w:val="24"/>
        </w:rPr>
      </w:pPr>
    </w:p>
    <w:p w:rsidR="001E0A63" w:rsidRDefault="00DA622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0A63">
        <w:rPr>
          <w:sz w:val="24"/>
          <w:szCs w:val="24"/>
        </w:rPr>
        <w:t>Councilman Alexander</w:t>
      </w:r>
      <w:r>
        <w:rPr>
          <w:sz w:val="24"/>
          <w:szCs w:val="24"/>
        </w:rPr>
        <w:t xml:space="preserve"> led the Pledge of Allegiance.  Minutes of the September </w:t>
      </w:r>
      <w:r w:rsidR="001E0A63">
        <w:rPr>
          <w:sz w:val="24"/>
          <w:szCs w:val="24"/>
        </w:rPr>
        <w:t>9</w:t>
      </w:r>
      <w:r w:rsidR="001E0A63" w:rsidRPr="001E0A63">
        <w:rPr>
          <w:sz w:val="24"/>
          <w:szCs w:val="24"/>
          <w:vertAlign w:val="superscript"/>
        </w:rPr>
        <w:t>th</w:t>
      </w:r>
      <w:r w:rsidR="001E0A63">
        <w:rPr>
          <w:sz w:val="24"/>
          <w:szCs w:val="24"/>
        </w:rPr>
        <w:t xml:space="preserve"> and 12</w:t>
      </w:r>
      <w:r w:rsidR="001E0A63" w:rsidRPr="001E0A63">
        <w:rPr>
          <w:sz w:val="24"/>
          <w:szCs w:val="24"/>
          <w:vertAlign w:val="superscript"/>
        </w:rPr>
        <w:t>th</w:t>
      </w:r>
      <w:r w:rsidR="001E0A63">
        <w:rPr>
          <w:sz w:val="24"/>
          <w:szCs w:val="24"/>
        </w:rPr>
        <w:t xml:space="preserve"> </w:t>
      </w:r>
      <w:r>
        <w:rPr>
          <w:sz w:val="24"/>
          <w:szCs w:val="24"/>
        </w:rPr>
        <w:t>meetings</w:t>
      </w:r>
      <w:r w:rsidR="001E0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presented. </w:t>
      </w:r>
      <w:r w:rsidR="001E0A63">
        <w:rPr>
          <w:sz w:val="24"/>
          <w:szCs w:val="24"/>
        </w:rPr>
        <w:t>Councilman Manning moved to approve.  Councilman Hurst seconded the motion. Motion carried.</w:t>
      </w:r>
    </w:p>
    <w:p w:rsidR="00E5168A" w:rsidRDefault="001E0A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0A63" w:rsidRDefault="00DA6221">
      <w:pPr>
        <w:rPr>
          <w:sz w:val="24"/>
          <w:szCs w:val="24"/>
        </w:rPr>
      </w:pPr>
      <w:r>
        <w:rPr>
          <w:sz w:val="24"/>
          <w:szCs w:val="24"/>
        </w:rPr>
        <w:tab/>
        <w:t>Dr. Pamela Vaught with Comprehend addressed council regarding their services</w:t>
      </w:r>
      <w:r w:rsidR="001E0A63">
        <w:rPr>
          <w:sz w:val="24"/>
          <w:szCs w:val="24"/>
        </w:rPr>
        <w:t xml:space="preserve"> for the community.</w:t>
      </w:r>
    </w:p>
    <w:p w:rsidR="001E0A63" w:rsidRDefault="001E0A63">
      <w:pPr>
        <w:rPr>
          <w:sz w:val="24"/>
          <w:szCs w:val="24"/>
        </w:rPr>
      </w:pPr>
    </w:p>
    <w:p w:rsidR="00E5168A" w:rsidRDefault="00DA6221">
      <w:pPr>
        <w:rPr>
          <w:sz w:val="24"/>
          <w:szCs w:val="24"/>
        </w:rPr>
      </w:pPr>
      <w:r>
        <w:rPr>
          <w:sz w:val="24"/>
          <w:szCs w:val="24"/>
        </w:rPr>
        <w:tab/>
        <w:t>Crystal</w:t>
      </w:r>
      <w:r w:rsidR="001E0A63">
        <w:rPr>
          <w:sz w:val="24"/>
          <w:szCs w:val="24"/>
        </w:rPr>
        <w:t xml:space="preserve"> Ruark, Fleming Co. Chamber Executive Director, presented the Chamber report. </w:t>
      </w:r>
    </w:p>
    <w:p w:rsidR="001E0A63" w:rsidRDefault="00DA62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5168A" w:rsidRDefault="00DA6221" w:rsidP="001E0A6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1E0A63">
        <w:rPr>
          <w:sz w:val="24"/>
          <w:szCs w:val="24"/>
        </w:rPr>
        <w:t>No. 13-10-1 regarding</w:t>
      </w:r>
      <w:r>
        <w:rPr>
          <w:sz w:val="24"/>
          <w:szCs w:val="24"/>
        </w:rPr>
        <w:t xml:space="preserve"> adopt</w:t>
      </w:r>
      <w:r w:rsidR="001E0A63">
        <w:rPr>
          <w:sz w:val="24"/>
          <w:szCs w:val="24"/>
        </w:rPr>
        <w:t xml:space="preserve">ion of </w:t>
      </w:r>
      <w:r>
        <w:rPr>
          <w:sz w:val="24"/>
          <w:szCs w:val="24"/>
        </w:rPr>
        <w:t>the county sewer ordinance</w:t>
      </w:r>
      <w:r w:rsidR="001E0A63">
        <w:rPr>
          <w:sz w:val="24"/>
          <w:szCs w:val="24"/>
        </w:rPr>
        <w:t xml:space="preserve"> was presented.  Mayor Voiers explained that the county ordinance makes hook up to the Ewing sewer line</w:t>
      </w:r>
      <w:r>
        <w:rPr>
          <w:sz w:val="24"/>
          <w:szCs w:val="24"/>
        </w:rPr>
        <w:t xml:space="preserve"> mandatory</w:t>
      </w:r>
      <w:r w:rsidR="001E0A63">
        <w:rPr>
          <w:sz w:val="24"/>
          <w:szCs w:val="24"/>
        </w:rPr>
        <w:t>, but the City may have to enforce it.  Councilwoman Sparks moved to</w:t>
      </w:r>
      <w:r>
        <w:rPr>
          <w:sz w:val="24"/>
          <w:szCs w:val="24"/>
        </w:rPr>
        <w:t xml:space="preserve"> adopt</w:t>
      </w:r>
      <w:r w:rsidR="001E0A63">
        <w:rPr>
          <w:sz w:val="24"/>
          <w:szCs w:val="24"/>
        </w:rPr>
        <w:t xml:space="preserve"> this resolution</w:t>
      </w:r>
      <w:r>
        <w:rPr>
          <w:sz w:val="24"/>
          <w:szCs w:val="24"/>
        </w:rPr>
        <w:t>.</w:t>
      </w:r>
      <w:r w:rsidR="001E0A63">
        <w:rPr>
          <w:sz w:val="24"/>
          <w:szCs w:val="24"/>
        </w:rPr>
        <w:t xml:space="preserve">  Councilman Manning seconded the motion.  Council voted as follows:  Hurst-yes, Moore-yes, Manning-yes, Sparks-yes, Story-yes, and Alexander-yes.  Mot</w:t>
      </w:r>
      <w:r>
        <w:rPr>
          <w:sz w:val="24"/>
          <w:szCs w:val="24"/>
        </w:rPr>
        <w:t>ion carried.</w:t>
      </w:r>
    </w:p>
    <w:p w:rsidR="00E5168A" w:rsidRDefault="00E5168A">
      <w:pPr>
        <w:rPr>
          <w:sz w:val="24"/>
          <w:szCs w:val="24"/>
        </w:rPr>
      </w:pPr>
    </w:p>
    <w:p w:rsidR="001E0A63" w:rsidRDefault="00DA622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0A63">
        <w:rPr>
          <w:sz w:val="24"/>
          <w:szCs w:val="24"/>
        </w:rPr>
        <w:t>Council was presented with a revised o</w:t>
      </w:r>
      <w:r>
        <w:rPr>
          <w:sz w:val="24"/>
          <w:szCs w:val="24"/>
        </w:rPr>
        <w:t xml:space="preserve">rdinance regarding bed bugs </w:t>
      </w:r>
      <w:r w:rsidR="001E0A63">
        <w:rPr>
          <w:sz w:val="24"/>
          <w:szCs w:val="24"/>
        </w:rPr>
        <w:t>for their consideration.</w:t>
      </w:r>
    </w:p>
    <w:p w:rsidR="00E5168A" w:rsidRDefault="001E0A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8E7" w:rsidRDefault="001E0A63" w:rsidP="00EF38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following items were presented as surplus: 1978 Chevy Fire Truck, VIN# cce668v112064;</w:t>
      </w:r>
      <w:r w:rsidR="00E34B29">
        <w:rPr>
          <w:sz w:val="24"/>
          <w:szCs w:val="24"/>
        </w:rPr>
        <w:t xml:space="preserve"> 2006 Chevy Impala, VIN# 2glw5551369407546; Asplundh Eager Beaver Wood Chipper; Ingersoll Rand Air Co</w:t>
      </w:r>
      <w:r w:rsidR="00EF38E7">
        <w:rPr>
          <w:sz w:val="24"/>
          <w:szCs w:val="24"/>
        </w:rPr>
        <w:t xml:space="preserve">mpressor; and a sludge Bagger. </w:t>
      </w:r>
      <w:r w:rsidR="00E34B29">
        <w:rPr>
          <w:sz w:val="24"/>
          <w:szCs w:val="24"/>
        </w:rPr>
        <w:t>I</w:t>
      </w:r>
      <w:r w:rsidR="00EF38E7">
        <w:rPr>
          <w:sz w:val="24"/>
          <w:szCs w:val="24"/>
        </w:rPr>
        <w:t xml:space="preserve">t </w:t>
      </w:r>
      <w:r w:rsidR="00E34B29">
        <w:rPr>
          <w:sz w:val="24"/>
          <w:szCs w:val="24"/>
        </w:rPr>
        <w:t xml:space="preserve">was recommended that the 1978 Chevy Fire truck and the Ingersoll Rand Air Compressor be disposed of through the sealed bid process with a minimum bid of $500 on the air compressor.  </w:t>
      </w:r>
      <w:r w:rsidR="00EF38E7">
        <w:rPr>
          <w:sz w:val="24"/>
          <w:szCs w:val="24"/>
        </w:rPr>
        <w:t>The Asplundh wood chipper, sludge bagger, and 2006 Chevy Impala will be disposed of through public auction at Chuck Marshall’s Auction on November 2</w:t>
      </w:r>
      <w:r w:rsidR="00EF38E7" w:rsidRPr="00EF38E7">
        <w:rPr>
          <w:sz w:val="24"/>
          <w:szCs w:val="24"/>
          <w:vertAlign w:val="superscript"/>
        </w:rPr>
        <w:t>nd</w:t>
      </w:r>
      <w:r w:rsidR="00EF38E7">
        <w:rPr>
          <w:sz w:val="24"/>
          <w:szCs w:val="24"/>
        </w:rPr>
        <w:t>.  The 2006 Chevy Impala will have a reserve of $1,800.  Councilman Story moved to declare all items as surplus and dispose of in the manner recommended.  Councilman Alexander seconded the motion. Councilman Manning seconded the motion.  Council voted as follows:  Hurst-yes, Moore-yes, Manning-yes, Sparks-yes, Story-yes, and Alexander-yes.  Motion carried.</w:t>
      </w:r>
    </w:p>
    <w:p w:rsidR="00E5168A" w:rsidRDefault="00E5168A">
      <w:pPr>
        <w:rPr>
          <w:sz w:val="24"/>
          <w:szCs w:val="24"/>
        </w:rPr>
      </w:pPr>
    </w:p>
    <w:p w:rsidR="0008522A" w:rsidRDefault="00DA6221" w:rsidP="0008522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EF38E7">
        <w:rPr>
          <w:sz w:val="24"/>
          <w:szCs w:val="24"/>
        </w:rPr>
        <w:t>Councilman Alexander reported on recommendations of the Public and Employee Safety Committee: (1) amend nuisance ordinance to clarify restrictions on</w:t>
      </w:r>
      <w:r>
        <w:rPr>
          <w:sz w:val="24"/>
          <w:szCs w:val="24"/>
        </w:rPr>
        <w:t xml:space="preserve"> discharging fire arms in </w:t>
      </w:r>
      <w:r w:rsidR="00EF38E7">
        <w:rPr>
          <w:sz w:val="24"/>
          <w:szCs w:val="24"/>
        </w:rPr>
        <w:t xml:space="preserve">the </w:t>
      </w:r>
      <w:r>
        <w:rPr>
          <w:sz w:val="24"/>
          <w:szCs w:val="24"/>
        </w:rPr>
        <w:t>city</w:t>
      </w:r>
      <w:r w:rsidR="00EF38E7">
        <w:rPr>
          <w:sz w:val="24"/>
          <w:szCs w:val="24"/>
        </w:rPr>
        <w:t>; (2) restrict</w:t>
      </w:r>
      <w:r>
        <w:rPr>
          <w:sz w:val="24"/>
          <w:szCs w:val="24"/>
        </w:rPr>
        <w:t xml:space="preserve"> bicycles</w:t>
      </w:r>
      <w:r w:rsidR="00EF38E7">
        <w:rPr>
          <w:sz w:val="24"/>
          <w:szCs w:val="24"/>
        </w:rPr>
        <w:t>,</w:t>
      </w:r>
      <w:r>
        <w:rPr>
          <w:sz w:val="24"/>
          <w:szCs w:val="24"/>
        </w:rPr>
        <w:t xml:space="preserve"> skateboards</w:t>
      </w:r>
      <w:r w:rsidR="00EF38E7">
        <w:rPr>
          <w:sz w:val="24"/>
          <w:szCs w:val="24"/>
        </w:rPr>
        <w:t>,</w:t>
      </w:r>
      <w:r>
        <w:rPr>
          <w:sz w:val="24"/>
          <w:szCs w:val="24"/>
        </w:rPr>
        <w:t xml:space="preserve"> toy vehicles,</w:t>
      </w:r>
      <w:r w:rsidR="00EF38E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coaster boards</w:t>
      </w:r>
      <w:r w:rsidR="00EF38E7">
        <w:rPr>
          <w:sz w:val="24"/>
          <w:szCs w:val="24"/>
        </w:rPr>
        <w:t xml:space="preserve"> on city sidewalks; (3)</w:t>
      </w:r>
      <w:r>
        <w:rPr>
          <w:sz w:val="24"/>
          <w:szCs w:val="24"/>
        </w:rPr>
        <w:t xml:space="preserve"> increase fines to $10</w:t>
      </w:r>
      <w:r w:rsidR="00EF38E7">
        <w:rPr>
          <w:sz w:val="24"/>
          <w:szCs w:val="24"/>
        </w:rPr>
        <w:t xml:space="preserve"> for parking violations and</w:t>
      </w:r>
      <w:r>
        <w:rPr>
          <w:sz w:val="24"/>
          <w:szCs w:val="24"/>
        </w:rPr>
        <w:t xml:space="preserve"> redirect </w:t>
      </w:r>
      <w:r w:rsidR="0008522A">
        <w:rPr>
          <w:sz w:val="24"/>
          <w:szCs w:val="24"/>
        </w:rPr>
        <w:t xml:space="preserve">collection of </w:t>
      </w:r>
      <w:r w:rsidR="00EF38E7">
        <w:rPr>
          <w:sz w:val="24"/>
          <w:szCs w:val="24"/>
        </w:rPr>
        <w:t xml:space="preserve">funds </w:t>
      </w:r>
      <w:r w:rsidR="0008522A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08522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city</w:t>
      </w:r>
      <w:r w:rsidR="0008522A">
        <w:rPr>
          <w:sz w:val="24"/>
          <w:szCs w:val="24"/>
        </w:rPr>
        <w:t>; and (4)</w:t>
      </w:r>
      <w:r>
        <w:rPr>
          <w:sz w:val="24"/>
          <w:szCs w:val="24"/>
        </w:rPr>
        <w:t xml:space="preserve"> reduce</w:t>
      </w:r>
      <w:r w:rsidR="0008522A">
        <w:rPr>
          <w:sz w:val="24"/>
          <w:szCs w:val="24"/>
        </w:rPr>
        <w:t xml:space="preserve"> the speed limit from 55 to </w:t>
      </w:r>
      <w:r>
        <w:rPr>
          <w:sz w:val="24"/>
          <w:szCs w:val="24"/>
        </w:rPr>
        <w:t>45</w:t>
      </w:r>
      <w:r w:rsidR="0008522A">
        <w:rPr>
          <w:sz w:val="24"/>
          <w:szCs w:val="24"/>
        </w:rPr>
        <w:t>mph</w:t>
      </w:r>
      <w:r>
        <w:rPr>
          <w:sz w:val="24"/>
          <w:szCs w:val="24"/>
        </w:rPr>
        <w:t xml:space="preserve"> from</w:t>
      </w:r>
      <w:r w:rsidR="0008522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county barn</w:t>
      </w:r>
      <w:r w:rsidR="0008522A">
        <w:rPr>
          <w:sz w:val="24"/>
          <w:szCs w:val="24"/>
        </w:rPr>
        <w:t xml:space="preserve"> on the by-pass</w:t>
      </w:r>
      <w:r>
        <w:rPr>
          <w:sz w:val="24"/>
          <w:szCs w:val="24"/>
        </w:rPr>
        <w:t xml:space="preserve"> to Traverse Way due to</w:t>
      </w:r>
      <w:r w:rsidR="0008522A">
        <w:rPr>
          <w:sz w:val="24"/>
          <w:szCs w:val="24"/>
        </w:rPr>
        <w:t xml:space="preserve"> it being a</w:t>
      </w:r>
      <w:r>
        <w:rPr>
          <w:sz w:val="24"/>
          <w:szCs w:val="24"/>
        </w:rPr>
        <w:t xml:space="preserve"> high traffic area</w:t>
      </w:r>
      <w:r w:rsidR="0008522A">
        <w:rPr>
          <w:sz w:val="24"/>
          <w:szCs w:val="24"/>
        </w:rPr>
        <w:t xml:space="preserve">.  Councilman Alexander moved to approve the mayor to write a letter to the DOT requesting the speed limit be reduced.  Councilman Hurst seconded the motion.  </w:t>
      </w:r>
      <w:r w:rsidR="0008522A">
        <w:rPr>
          <w:sz w:val="24"/>
          <w:szCs w:val="24"/>
        </w:rPr>
        <w:lastRenderedPageBreak/>
        <w:t>Council voted as follows:  Hurst-yes, Moore-yes, Manning-yes, Sparks-yes, Story-yes, and Alexander-yes.  Motion carried.</w:t>
      </w:r>
    </w:p>
    <w:p w:rsidR="00E5168A" w:rsidRDefault="000852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68A" w:rsidRDefault="00DA622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522A">
        <w:rPr>
          <w:sz w:val="24"/>
          <w:szCs w:val="24"/>
        </w:rPr>
        <w:t>City Clerk/Treasurer Joy Roark provided an update on the progress of the annual audit.</w:t>
      </w:r>
      <w:r w:rsidR="00B644BA">
        <w:rPr>
          <w:sz w:val="24"/>
          <w:szCs w:val="24"/>
        </w:rPr>
        <w:t xml:space="preserve">  Financial reports were included in the Council packet.</w:t>
      </w:r>
    </w:p>
    <w:p w:rsidR="00B644BA" w:rsidRDefault="00B644BA">
      <w:pPr>
        <w:rPr>
          <w:sz w:val="24"/>
          <w:szCs w:val="24"/>
        </w:rPr>
      </w:pPr>
    </w:p>
    <w:p w:rsidR="00E5168A" w:rsidRDefault="00DA622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522A">
        <w:rPr>
          <w:sz w:val="24"/>
          <w:szCs w:val="24"/>
        </w:rPr>
        <w:t xml:space="preserve">Mayor Voiers reported that </w:t>
      </w:r>
      <w:r>
        <w:rPr>
          <w:sz w:val="24"/>
          <w:szCs w:val="24"/>
        </w:rPr>
        <w:t>Codes</w:t>
      </w:r>
      <w:r w:rsidR="0008522A">
        <w:rPr>
          <w:sz w:val="24"/>
          <w:szCs w:val="24"/>
        </w:rPr>
        <w:t xml:space="preserve"> Enforcement</w:t>
      </w:r>
      <w:r w:rsidR="00B644BA">
        <w:rPr>
          <w:sz w:val="24"/>
          <w:szCs w:val="24"/>
        </w:rPr>
        <w:t xml:space="preserve"> Officer</w:t>
      </w:r>
      <w:r w:rsidR="0008522A">
        <w:rPr>
          <w:sz w:val="24"/>
          <w:szCs w:val="24"/>
        </w:rPr>
        <w:t xml:space="preserve"> David Tackett was away at training.</w:t>
      </w:r>
      <w:r w:rsidR="00B644BA">
        <w:rPr>
          <w:sz w:val="24"/>
          <w:szCs w:val="24"/>
        </w:rPr>
        <w:t xml:space="preserve">  A report was included in the Council packet.</w:t>
      </w:r>
    </w:p>
    <w:p w:rsidR="00E5168A" w:rsidRDefault="00E5168A">
      <w:pPr>
        <w:rPr>
          <w:sz w:val="24"/>
          <w:szCs w:val="24"/>
        </w:rPr>
      </w:pPr>
    </w:p>
    <w:p w:rsidR="00E5168A" w:rsidRDefault="0008522A" w:rsidP="0008522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Voiers reported that </w:t>
      </w:r>
      <w:r w:rsidR="00DA6221">
        <w:rPr>
          <w:sz w:val="24"/>
          <w:szCs w:val="24"/>
        </w:rPr>
        <w:t xml:space="preserve">fiber </w:t>
      </w:r>
      <w:r>
        <w:rPr>
          <w:sz w:val="24"/>
          <w:szCs w:val="24"/>
        </w:rPr>
        <w:t>o</w:t>
      </w:r>
      <w:r w:rsidR="00DA6221">
        <w:rPr>
          <w:sz w:val="24"/>
          <w:szCs w:val="24"/>
        </w:rPr>
        <w:t>ptic</w:t>
      </w:r>
      <w:r>
        <w:rPr>
          <w:sz w:val="24"/>
          <w:szCs w:val="24"/>
        </w:rPr>
        <w:t xml:space="preserve"> cable for Time Warner Cable service</w:t>
      </w:r>
      <w:r w:rsidR="00DA6221">
        <w:rPr>
          <w:sz w:val="24"/>
          <w:szCs w:val="24"/>
        </w:rPr>
        <w:t xml:space="preserve"> has been ordered</w:t>
      </w:r>
      <w:r>
        <w:rPr>
          <w:sz w:val="24"/>
          <w:szCs w:val="24"/>
        </w:rPr>
        <w:t xml:space="preserve"> per Carla Deaton.</w:t>
      </w:r>
    </w:p>
    <w:p w:rsidR="00E5168A" w:rsidRDefault="00E5168A">
      <w:pPr>
        <w:rPr>
          <w:sz w:val="24"/>
          <w:szCs w:val="24"/>
        </w:rPr>
      </w:pPr>
    </w:p>
    <w:p w:rsidR="00E5168A" w:rsidRDefault="0008522A" w:rsidP="0008522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Police Chief </w:t>
      </w:r>
      <w:r w:rsidR="00DA6221">
        <w:rPr>
          <w:sz w:val="24"/>
          <w:szCs w:val="24"/>
        </w:rPr>
        <w:t>Randy</w:t>
      </w:r>
      <w:r>
        <w:rPr>
          <w:sz w:val="24"/>
          <w:szCs w:val="24"/>
        </w:rPr>
        <w:t xml:space="preserve"> Sergent reported an upcoming neighborhood watch meeting Monday, October 28</w:t>
      </w:r>
      <w:r w:rsidRPr="000852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p.m. in the City Annex.  Trick or Treat will be observed Thursday, October 31</w:t>
      </w:r>
      <w:r w:rsidRPr="000852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Council discussed setting an age limit.</w:t>
      </w:r>
    </w:p>
    <w:p w:rsidR="00E5168A" w:rsidRDefault="00E5168A">
      <w:pPr>
        <w:rPr>
          <w:sz w:val="24"/>
          <w:szCs w:val="24"/>
        </w:rPr>
      </w:pPr>
    </w:p>
    <w:p w:rsidR="00E5168A" w:rsidRDefault="0008522A" w:rsidP="0008522A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Mayor Voiers reported that the State Dept. of Highways has approved</w:t>
      </w:r>
      <w:r w:rsidR="00CD54B5">
        <w:rPr>
          <w:sz w:val="24"/>
          <w:szCs w:val="24"/>
        </w:rPr>
        <w:t xml:space="preserve"> installing casings across the by-pass that will permit utility services to be installed on both sides of the road.</w:t>
      </w:r>
    </w:p>
    <w:p w:rsidR="00E5168A" w:rsidRDefault="00E5168A">
      <w:pPr>
        <w:rPr>
          <w:sz w:val="24"/>
          <w:szCs w:val="24"/>
        </w:rPr>
      </w:pPr>
    </w:p>
    <w:p w:rsidR="00E5168A" w:rsidRDefault="00CD54B5" w:rsidP="00CD54B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City Attorney </w:t>
      </w:r>
      <w:r w:rsidR="00DA6221">
        <w:rPr>
          <w:sz w:val="24"/>
          <w:szCs w:val="24"/>
        </w:rPr>
        <w:t>Tom</w:t>
      </w:r>
      <w:r>
        <w:rPr>
          <w:sz w:val="24"/>
          <w:szCs w:val="24"/>
        </w:rPr>
        <w:t xml:space="preserve"> MacDonald reported that there are </w:t>
      </w:r>
      <w:r w:rsidR="00DA6221">
        <w:rPr>
          <w:sz w:val="24"/>
          <w:szCs w:val="24"/>
        </w:rPr>
        <w:t>unexplained gaps</w:t>
      </w:r>
      <w:r>
        <w:rPr>
          <w:sz w:val="24"/>
          <w:szCs w:val="24"/>
        </w:rPr>
        <w:t xml:space="preserve"> in the annexation map after the last properties were recorded.  He and Tommy Carpenter will visit the mapping department in Frankfort and attempt to resolve this issue.</w:t>
      </w:r>
    </w:p>
    <w:p w:rsidR="00E5168A" w:rsidRDefault="00E5168A">
      <w:pPr>
        <w:rPr>
          <w:sz w:val="24"/>
          <w:szCs w:val="24"/>
        </w:rPr>
      </w:pPr>
    </w:p>
    <w:p w:rsidR="00E5168A" w:rsidRDefault="00CD54B5" w:rsidP="00CD54B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Councilwoman Sparks presented a citizen’s request that the City clean out culverts when water lines are flushed.  Mayor Voiers noted that, if </w:t>
      </w:r>
      <w:r w:rsidR="00DA6221">
        <w:rPr>
          <w:sz w:val="24"/>
          <w:szCs w:val="24"/>
        </w:rPr>
        <w:t>culverts are</w:t>
      </w:r>
      <w:r>
        <w:rPr>
          <w:sz w:val="24"/>
          <w:szCs w:val="24"/>
        </w:rPr>
        <w:t xml:space="preserve"> on private property, they are the</w:t>
      </w:r>
      <w:r w:rsidR="00DA6221">
        <w:rPr>
          <w:sz w:val="24"/>
          <w:szCs w:val="24"/>
        </w:rPr>
        <w:t xml:space="preserve"> property owner</w:t>
      </w:r>
      <w:r>
        <w:rPr>
          <w:sz w:val="24"/>
          <w:szCs w:val="24"/>
        </w:rPr>
        <w:t>’</w:t>
      </w:r>
      <w:r w:rsidR="00DA6221">
        <w:rPr>
          <w:sz w:val="24"/>
          <w:szCs w:val="24"/>
        </w:rPr>
        <w:t>s responsibility.</w:t>
      </w:r>
    </w:p>
    <w:p w:rsidR="00E5168A" w:rsidRDefault="00E5168A">
      <w:pPr>
        <w:rPr>
          <w:sz w:val="24"/>
          <w:szCs w:val="24"/>
        </w:rPr>
      </w:pPr>
    </w:p>
    <w:p w:rsidR="00E5168A" w:rsidRDefault="00B644BA" w:rsidP="00B644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Story commented </w:t>
      </w:r>
      <w:r w:rsidR="0000316C">
        <w:rPr>
          <w:sz w:val="24"/>
          <w:szCs w:val="24"/>
        </w:rPr>
        <w:t>that</w:t>
      </w:r>
      <w:r>
        <w:rPr>
          <w:sz w:val="24"/>
          <w:szCs w:val="24"/>
        </w:rPr>
        <w:t xml:space="preserve"> the training at the</w:t>
      </w:r>
      <w:r w:rsidR="00DA6221">
        <w:rPr>
          <w:sz w:val="24"/>
          <w:szCs w:val="24"/>
        </w:rPr>
        <w:t xml:space="preserve"> KLC</w:t>
      </w:r>
      <w:r>
        <w:rPr>
          <w:sz w:val="24"/>
          <w:szCs w:val="24"/>
        </w:rPr>
        <w:t xml:space="preserve"> convention</w:t>
      </w:r>
      <w:r w:rsidR="0000316C">
        <w:rPr>
          <w:sz w:val="24"/>
          <w:szCs w:val="24"/>
        </w:rPr>
        <w:t xml:space="preserve"> was beneficial, the training on</w:t>
      </w:r>
      <w:r w:rsidR="00DA6221">
        <w:rPr>
          <w:sz w:val="24"/>
          <w:szCs w:val="24"/>
        </w:rPr>
        <w:t xml:space="preserve"> blighted</w:t>
      </w:r>
      <w:r>
        <w:rPr>
          <w:sz w:val="24"/>
          <w:szCs w:val="24"/>
        </w:rPr>
        <w:t xml:space="preserve"> and</w:t>
      </w:r>
      <w:r w:rsidR="00DA6221">
        <w:rPr>
          <w:sz w:val="24"/>
          <w:szCs w:val="24"/>
        </w:rPr>
        <w:t xml:space="preserve"> abandoned prop</w:t>
      </w:r>
      <w:r>
        <w:rPr>
          <w:sz w:val="24"/>
          <w:szCs w:val="24"/>
        </w:rPr>
        <w:t>erty and</w:t>
      </w:r>
      <w:r w:rsidR="00DA6221">
        <w:rPr>
          <w:sz w:val="24"/>
          <w:szCs w:val="24"/>
        </w:rPr>
        <w:t xml:space="preserve"> employee</w:t>
      </w:r>
      <w:r w:rsidR="00EF4E5E">
        <w:rPr>
          <w:sz w:val="24"/>
          <w:szCs w:val="24"/>
        </w:rPr>
        <w:t xml:space="preserve"> personnel</w:t>
      </w:r>
      <w:r w:rsidR="00DA6221">
        <w:rPr>
          <w:sz w:val="24"/>
          <w:szCs w:val="24"/>
        </w:rPr>
        <w:t xml:space="preserve"> issues</w:t>
      </w:r>
      <w:r w:rsidR="0000316C">
        <w:rPr>
          <w:sz w:val="24"/>
          <w:szCs w:val="24"/>
        </w:rPr>
        <w:t xml:space="preserve"> in particular</w:t>
      </w:r>
      <w:r w:rsidR="00EF4E5E">
        <w:rPr>
          <w:sz w:val="24"/>
          <w:szCs w:val="24"/>
        </w:rPr>
        <w:t>.</w:t>
      </w:r>
    </w:p>
    <w:p w:rsidR="00E5168A" w:rsidRDefault="00E5168A">
      <w:pPr>
        <w:rPr>
          <w:sz w:val="24"/>
          <w:szCs w:val="24"/>
        </w:rPr>
      </w:pPr>
    </w:p>
    <w:p w:rsidR="00E5168A" w:rsidRDefault="00DA230C" w:rsidP="00DA23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Councilwoman Moore also commented on the KLC training and</w:t>
      </w:r>
      <w:r w:rsidR="00DA6221">
        <w:rPr>
          <w:sz w:val="24"/>
          <w:szCs w:val="24"/>
        </w:rPr>
        <w:t xml:space="preserve"> suggested</w:t>
      </w:r>
      <w:r>
        <w:rPr>
          <w:sz w:val="24"/>
          <w:szCs w:val="24"/>
        </w:rPr>
        <w:t xml:space="preserve"> that the City incorporate </w:t>
      </w:r>
      <w:r w:rsidR="00DA6221">
        <w:rPr>
          <w:sz w:val="24"/>
          <w:szCs w:val="24"/>
        </w:rPr>
        <w:t>stricter regulations on tenants/landlords</w:t>
      </w:r>
      <w:r>
        <w:rPr>
          <w:sz w:val="24"/>
          <w:szCs w:val="24"/>
        </w:rPr>
        <w:t xml:space="preserve"> as discussed at the conference.</w:t>
      </w:r>
    </w:p>
    <w:p w:rsidR="00E5168A" w:rsidRDefault="00E5168A">
      <w:pPr>
        <w:rPr>
          <w:sz w:val="24"/>
          <w:szCs w:val="24"/>
        </w:rPr>
      </w:pPr>
    </w:p>
    <w:p w:rsidR="00E5168A" w:rsidRDefault="00DA230C" w:rsidP="00DA23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Voiers announced the </w:t>
      </w:r>
      <w:r w:rsidR="00DA6221">
        <w:rPr>
          <w:sz w:val="24"/>
          <w:szCs w:val="24"/>
        </w:rPr>
        <w:t>Christmas Dinner</w:t>
      </w:r>
      <w:r>
        <w:rPr>
          <w:sz w:val="24"/>
          <w:szCs w:val="24"/>
        </w:rPr>
        <w:t xml:space="preserve"> was scheduled for</w:t>
      </w:r>
      <w:r w:rsidR="00DA6221">
        <w:rPr>
          <w:sz w:val="24"/>
          <w:szCs w:val="24"/>
        </w:rPr>
        <w:t xml:space="preserve"> Dec</w:t>
      </w:r>
      <w:r>
        <w:rPr>
          <w:sz w:val="24"/>
          <w:szCs w:val="24"/>
        </w:rPr>
        <w:t>ember</w:t>
      </w:r>
      <w:r w:rsidR="00DA6221">
        <w:rPr>
          <w:sz w:val="24"/>
          <w:szCs w:val="24"/>
        </w:rPr>
        <w:t xml:space="preserve"> 7</w:t>
      </w:r>
      <w:r w:rsidR="00DA6221" w:rsidRPr="00DA23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p.m. at the Nazarene Church Family Life Center.  The Council retreat is tentatively scheduled for January 4</w:t>
      </w:r>
      <w:r w:rsidRPr="00DA23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1:00 p.m.</w:t>
      </w:r>
    </w:p>
    <w:p w:rsidR="00DA230C" w:rsidRDefault="00DA230C" w:rsidP="00DA230C">
      <w:pPr>
        <w:ind w:firstLine="720"/>
        <w:rPr>
          <w:sz w:val="24"/>
          <w:szCs w:val="24"/>
        </w:rPr>
      </w:pPr>
    </w:p>
    <w:p w:rsidR="00E5168A" w:rsidRDefault="00DA230C" w:rsidP="00DA23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Voiers reported that the </w:t>
      </w:r>
      <w:r w:rsidR="00DA6221">
        <w:rPr>
          <w:sz w:val="24"/>
          <w:szCs w:val="24"/>
        </w:rPr>
        <w:t>Water Plant</w:t>
      </w:r>
      <w:r>
        <w:rPr>
          <w:sz w:val="24"/>
          <w:szCs w:val="24"/>
        </w:rPr>
        <w:t xml:space="preserve"> Improvement Project would be ready to bid mid December and hopefully the bid will be awarded in mid January.  The current plan is to </w:t>
      </w:r>
      <w:r w:rsidR="00DA6221">
        <w:rPr>
          <w:sz w:val="24"/>
          <w:szCs w:val="24"/>
        </w:rPr>
        <w:t>close</w:t>
      </w:r>
      <w:r>
        <w:rPr>
          <w:sz w:val="24"/>
          <w:szCs w:val="24"/>
        </w:rPr>
        <w:t xml:space="preserve"> the water</w:t>
      </w:r>
      <w:r w:rsidR="00DA6221">
        <w:rPr>
          <w:sz w:val="24"/>
          <w:szCs w:val="24"/>
        </w:rPr>
        <w:t xml:space="preserve"> plant April 30</w:t>
      </w:r>
      <w:r w:rsidR="00DA62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begin construction May 1</w:t>
      </w:r>
      <w:r w:rsidRPr="00DA23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Construction should be </w:t>
      </w:r>
      <w:r w:rsidR="00DA6221">
        <w:rPr>
          <w:sz w:val="24"/>
          <w:szCs w:val="24"/>
        </w:rPr>
        <w:t>completed by Dec</w:t>
      </w:r>
      <w:r>
        <w:rPr>
          <w:sz w:val="24"/>
          <w:szCs w:val="24"/>
        </w:rPr>
        <w:t>ember</w:t>
      </w:r>
      <w:r w:rsidR="00DA6221">
        <w:rPr>
          <w:sz w:val="24"/>
          <w:szCs w:val="24"/>
        </w:rPr>
        <w:t xml:space="preserve"> 31</w:t>
      </w:r>
      <w:r w:rsidR="00DA62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2014.</w:t>
      </w:r>
    </w:p>
    <w:p w:rsidR="00DA230C" w:rsidRDefault="00DA230C" w:rsidP="00DA230C">
      <w:pPr>
        <w:ind w:firstLine="720"/>
        <w:rPr>
          <w:sz w:val="24"/>
          <w:szCs w:val="24"/>
        </w:rPr>
      </w:pPr>
    </w:p>
    <w:p w:rsidR="00E5168A" w:rsidRDefault="00DA230C" w:rsidP="00DD6F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Voiers reported that the project plans for the TE funds would include </w:t>
      </w:r>
      <w:r>
        <w:rPr>
          <w:sz w:val="24"/>
          <w:szCs w:val="24"/>
        </w:rPr>
        <w:lastRenderedPageBreak/>
        <w:t>building a sidewalk from Dye St. to the hospital</w:t>
      </w:r>
      <w:r w:rsidR="00DD6F2E">
        <w:rPr>
          <w:sz w:val="24"/>
          <w:szCs w:val="24"/>
        </w:rPr>
        <w:t>.  Total cost for the project would be $415,000 with a 20% match.  Council agreed to proceed with the application process.</w:t>
      </w:r>
    </w:p>
    <w:p w:rsidR="00DD6F2E" w:rsidRDefault="00DD6F2E">
      <w:pPr>
        <w:rPr>
          <w:sz w:val="24"/>
          <w:szCs w:val="24"/>
        </w:rPr>
      </w:pPr>
    </w:p>
    <w:p w:rsidR="00E5168A" w:rsidRDefault="00DD6F2E" w:rsidP="00DD6F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A6221">
        <w:rPr>
          <w:sz w:val="24"/>
          <w:szCs w:val="24"/>
        </w:rPr>
        <w:t>Architect</w:t>
      </w:r>
      <w:r>
        <w:rPr>
          <w:sz w:val="24"/>
          <w:szCs w:val="24"/>
        </w:rPr>
        <w:t xml:space="preserve"> for the new</w:t>
      </w:r>
      <w:r w:rsidR="00DA6221">
        <w:rPr>
          <w:sz w:val="24"/>
          <w:szCs w:val="24"/>
        </w:rPr>
        <w:t xml:space="preserve"> fire station</w:t>
      </w:r>
      <w:r>
        <w:rPr>
          <w:sz w:val="24"/>
          <w:szCs w:val="24"/>
        </w:rPr>
        <w:t xml:space="preserve"> project has</w:t>
      </w:r>
      <w:r w:rsidR="00DA6221">
        <w:rPr>
          <w:sz w:val="24"/>
          <w:szCs w:val="24"/>
        </w:rPr>
        <w:t xml:space="preserve"> eliminated over $200,000 in costs</w:t>
      </w:r>
      <w:r>
        <w:rPr>
          <w:sz w:val="24"/>
          <w:szCs w:val="24"/>
        </w:rPr>
        <w:t xml:space="preserve"> from the original plan.  The City has also been</w:t>
      </w:r>
      <w:r w:rsidR="00DA6221">
        <w:rPr>
          <w:sz w:val="24"/>
          <w:szCs w:val="24"/>
        </w:rPr>
        <w:t xml:space="preserve"> awarded</w:t>
      </w:r>
      <w:r>
        <w:rPr>
          <w:sz w:val="24"/>
          <w:szCs w:val="24"/>
        </w:rPr>
        <w:t xml:space="preserve"> an</w:t>
      </w:r>
      <w:r w:rsidR="00DA6221">
        <w:rPr>
          <w:sz w:val="24"/>
          <w:szCs w:val="24"/>
        </w:rPr>
        <w:t xml:space="preserve"> additional $150,000</w:t>
      </w:r>
      <w:r w:rsidR="000F7847">
        <w:rPr>
          <w:sz w:val="24"/>
          <w:szCs w:val="24"/>
        </w:rPr>
        <w:t xml:space="preserve"> in funding</w:t>
      </w:r>
      <w:r>
        <w:rPr>
          <w:sz w:val="24"/>
          <w:szCs w:val="24"/>
        </w:rPr>
        <w:t>.  The project will be re-bid</w:t>
      </w:r>
      <w:r w:rsidR="00DA6221">
        <w:rPr>
          <w:sz w:val="24"/>
          <w:szCs w:val="24"/>
        </w:rPr>
        <w:t xml:space="preserve"> around</w:t>
      </w:r>
      <w:r>
        <w:rPr>
          <w:sz w:val="24"/>
          <w:szCs w:val="24"/>
        </w:rPr>
        <w:t xml:space="preserve"> the</w:t>
      </w:r>
      <w:r w:rsidR="00DA6221">
        <w:rPr>
          <w:sz w:val="24"/>
          <w:szCs w:val="24"/>
        </w:rPr>
        <w:t xml:space="preserve"> first of Dec</w:t>
      </w:r>
      <w:r>
        <w:rPr>
          <w:sz w:val="24"/>
          <w:szCs w:val="24"/>
        </w:rPr>
        <w:t>ember</w:t>
      </w:r>
      <w:r w:rsidR="00DA6221">
        <w:rPr>
          <w:sz w:val="24"/>
          <w:szCs w:val="24"/>
        </w:rPr>
        <w:t>.</w:t>
      </w:r>
    </w:p>
    <w:p w:rsidR="00DD6F2E" w:rsidRDefault="00DD6F2E" w:rsidP="00DD6F2E">
      <w:pPr>
        <w:ind w:firstLine="720"/>
        <w:rPr>
          <w:sz w:val="24"/>
          <w:szCs w:val="24"/>
        </w:rPr>
      </w:pPr>
    </w:p>
    <w:p w:rsidR="00E5168A" w:rsidRDefault="00DD6F2E" w:rsidP="00DD6F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Three bids were received on the </w:t>
      </w:r>
      <w:r w:rsidR="00DA6221">
        <w:rPr>
          <w:sz w:val="24"/>
          <w:szCs w:val="24"/>
        </w:rPr>
        <w:t>Pool Hall</w:t>
      </w:r>
      <w:r>
        <w:rPr>
          <w:sz w:val="24"/>
          <w:szCs w:val="24"/>
        </w:rPr>
        <w:t xml:space="preserve"> demolition project.  Bidders met with David Tackett prior to presenting their bids.  The biggest concern is stabilizing the next building while removing the pool hall.  Bids were received from the </w:t>
      </w:r>
      <w:r w:rsidR="00DA6221">
        <w:rPr>
          <w:sz w:val="24"/>
          <w:szCs w:val="24"/>
        </w:rPr>
        <w:t xml:space="preserve">Thompson Bros., Danny Stevens &amp; Johnny Ruark, </w:t>
      </w:r>
      <w:r>
        <w:rPr>
          <w:sz w:val="24"/>
          <w:szCs w:val="24"/>
        </w:rPr>
        <w:t xml:space="preserve">and </w:t>
      </w:r>
      <w:r w:rsidR="00DA6221">
        <w:rPr>
          <w:sz w:val="24"/>
          <w:szCs w:val="24"/>
        </w:rPr>
        <w:t>Willie Jarrells</w:t>
      </w:r>
      <w:r>
        <w:rPr>
          <w:sz w:val="24"/>
          <w:szCs w:val="24"/>
        </w:rPr>
        <w:t>.</w:t>
      </w:r>
      <w:r w:rsidR="000F7847">
        <w:rPr>
          <w:sz w:val="24"/>
          <w:szCs w:val="24"/>
        </w:rPr>
        <w:t xml:space="preserve">  </w:t>
      </w:r>
      <w:r>
        <w:rPr>
          <w:sz w:val="24"/>
          <w:szCs w:val="24"/>
        </w:rPr>
        <w:t>Tackett is pursuing alternative ways to stabilize the adjoining building wall to reduce costs of the process.  Mayor Voiers will go into competitive</w:t>
      </w:r>
      <w:r w:rsidR="00984A9D">
        <w:rPr>
          <w:sz w:val="24"/>
          <w:szCs w:val="24"/>
        </w:rPr>
        <w:t xml:space="preserve"> negotiations with each bidder before awarding the project.</w:t>
      </w:r>
    </w:p>
    <w:p w:rsidR="00E5168A" w:rsidRDefault="00E5168A">
      <w:pPr>
        <w:rPr>
          <w:sz w:val="24"/>
          <w:szCs w:val="24"/>
        </w:rPr>
      </w:pPr>
    </w:p>
    <w:p w:rsidR="00E5168A" w:rsidRDefault="00984A9D" w:rsidP="00984A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Councilman Manning </w:t>
      </w:r>
      <w:r w:rsidR="00DA6221">
        <w:rPr>
          <w:sz w:val="24"/>
          <w:szCs w:val="24"/>
        </w:rPr>
        <w:t>moved to adjourn</w:t>
      </w:r>
      <w:r>
        <w:rPr>
          <w:sz w:val="24"/>
          <w:szCs w:val="24"/>
        </w:rPr>
        <w:t xml:space="preserve"> at 9:00 p.m.</w:t>
      </w:r>
      <w:r w:rsidR="000F7847">
        <w:rPr>
          <w:sz w:val="24"/>
          <w:szCs w:val="24"/>
        </w:rPr>
        <w:t xml:space="preserve">  Councilwoman Moore seconded the motion.  Motion carried.</w:t>
      </w:r>
    </w:p>
    <w:p w:rsidR="000F7847" w:rsidRDefault="000F7847" w:rsidP="00984A9D">
      <w:pPr>
        <w:ind w:firstLine="720"/>
        <w:rPr>
          <w:sz w:val="24"/>
          <w:szCs w:val="24"/>
        </w:rPr>
      </w:pPr>
    </w:p>
    <w:p w:rsidR="000F7847" w:rsidRDefault="000F7847" w:rsidP="00984A9D">
      <w:pPr>
        <w:ind w:firstLine="720"/>
        <w:rPr>
          <w:sz w:val="24"/>
          <w:szCs w:val="24"/>
        </w:rPr>
      </w:pPr>
    </w:p>
    <w:p w:rsidR="000F7847" w:rsidRDefault="000F7847" w:rsidP="00984A9D">
      <w:pPr>
        <w:ind w:firstLine="720"/>
        <w:rPr>
          <w:sz w:val="24"/>
          <w:szCs w:val="24"/>
        </w:rPr>
      </w:pPr>
    </w:p>
    <w:p w:rsidR="000F7847" w:rsidRDefault="000F7847" w:rsidP="00984A9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 </w:t>
      </w:r>
    </w:p>
    <w:p w:rsidR="000F7847" w:rsidRDefault="000F7847" w:rsidP="00984A9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L. Voiers, Mayor</w:t>
      </w:r>
    </w:p>
    <w:p w:rsidR="000F7847" w:rsidRDefault="000F7847" w:rsidP="00984A9D">
      <w:pPr>
        <w:ind w:firstLine="720"/>
        <w:rPr>
          <w:sz w:val="24"/>
          <w:szCs w:val="24"/>
        </w:rPr>
      </w:pPr>
    </w:p>
    <w:p w:rsidR="000F7847" w:rsidRDefault="000F7847" w:rsidP="000F7847">
      <w:pPr>
        <w:rPr>
          <w:sz w:val="24"/>
          <w:szCs w:val="24"/>
        </w:rPr>
      </w:pPr>
      <w:r>
        <w:rPr>
          <w:sz w:val="24"/>
          <w:szCs w:val="24"/>
        </w:rPr>
        <w:t>ATTESTED:</w:t>
      </w:r>
    </w:p>
    <w:p w:rsidR="000F7847" w:rsidRDefault="000F7847" w:rsidP="000F7847">
      <w:pPr>
        <w:rPr>
          <w:sz w:val="24"/>
          <w:szCs w:val="24"/>
        </w:rPr>
      </w:pPr>
    </w:p>
    <w:p w:rsidR="000F7847" w:rsidRDefault="000F7847" w:rsidP="000F7847">
      <w:pPr>
        <w:rPr>
          <w:sz w:val="24"/>
          <w:szCs w:val="24"/>
        </w:rPr>
      </w:pPr>
    </w:p>
    <w:p w:rsidR="000F7847" w:rsidRDefault="000F7847" w:rsidP="000F784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0F7847" w:rsidRDefault="000F7847" w:rsidP="000F7847">
      <w:pPr>
        <w:rPr>
          <w:sz w:val="24"/>
          <w:szCs w:val="24"/>
        </w:rPr>
      </w:pPr>
      <w:r>
        <w:rPr>
          <w:sz w:val="24"/>
          <w:szCs w:val="24"/>
        </w:rPr>
        <w:t>Joy Story Roark, City Clerk/Treasurer</w:t>
      </w:r>
    </w:p>
    <w:p w:rsidR="000F7847" w:rsidRDefault="000F7847" w:rsidP="000F7847">
      <w:pPr>
        <w:rPr>
          <w:sz w:val="24"/>
          <w:szCs w:val="24"/>
        </w:rPr>
      </w:pPr>
    </w:p>
    <w:p w:rsidR="000F7847" w:rsidRDefault="000F7847" w:rsidP="000F7847">
      <w:pPr>
        <w:rPr>
          <w:sz w:val="24"/>
          <w:szCs w:val="24"/>
        </w:rPr>
      </w:pPr>
      <w:r>
        <w:rPr>
          <w:sz w:val="24"/>
          <w:szCs w:val="24"/>
        </w:rPr>
        <w:t>Date Approved:  __________________</w:t>
      </w:r>
    </w:p>
    <w:p w:rsidR="00E5168A" w:rsidRDefault="00E5168A">
      <w:pPr>
        <w:rPr>
          <w:sz w:val="24"/>
          <w:szCs w:val="24"/>
        </w:rPr>
      </w:pPr>
    </w:p>
    <w:p w:rsidR="00E5168A" w:rsidRDefault="00DA62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5168A" w:rsidRDefault="00E5168A">
      <w:pPr>
        <w:rPr>
          <w:sz w:val="24"/>
          <w:szCs w:val="24"/>
        </w:rPr>
      </w:pPr>
    </w:p>
    <w:p w:rsidR="00E5168A" w:rsidRDefault="00DA6221">
      <w:r>
        <w:rPr>
          <w:sz w:val="24"/>
          <w:szCs w:val="24"/>
        </w:rPr>
        <w:tab/>
      </w:r>
    </w:p>
    <w:sectPr w:rsidR="00E5168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8A" w:rsidRDefault="00DA6221">
      <w:r>
        <w:separator/>
      </w:r>
    </w:p>
  </w:endnote>
  <w:endnote w:type="continuationSeparator" w:id="0">
    <w:p w:rsidR="00E5168A" w:rsidRDefault="00DA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8A" w:rsidRDefault="00E5168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8A" w:rsidRDefault="00DA6221">
      <w:r>
        <w:separator/>
      </w:r>
    </w:p>
  </w:footnote>
  <w:footnote w:type="continuationSeparator" w:id="0">
    <w:p w:rsidR="00E5168A" w:rsidRDefault="00DA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8A" w:rsidRDefault="00E5168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6221"/>
    <w:rsid w:val="0000316C"/>
    <w:rsid w:val="0008522A"/>
    <w:rsid w:val="000F7847"/>
    <w:rsid w:val="001E0A63"/>
    <w:rsid w:val="00984A9D"/>
    <w:rsid w:val="00A01E2E"/>
    <w:rsid w:val="00B644BA"/>
    <w:rsid w:val="00CD54B5"/>
    <w:rsid w:val="00DA230C"/>
    <w:rsid w:val="00DA6221"/>
    <w:rsid w:val="00DD6F2E"/>
    <w:rsid w:val="00E34B29"/>
    <w:rsid w:val="00E5168A"/>
    <w:rsid w:val="00EF38E7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E955BD-1F46-4C0A-8937-157D6DD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2013-11-12T18:34:00Z</dcterms:created>
  <dcterms:modified xsi:type="dcterms:W3CDTF">2013-11-12T18:34:00Z</dcterms:modified>
</cp:coreProperties>
</file>