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DA4279">
      <w:bookmarkStart w:id="0" w:name="_GoBack"/>
      <w:bookmarkEnd w:id="0"/>
      <w:r>
        <w:tab/>
        <w:t xml:space="preserve">There was a special meeting of the Flemingsburg City Council Monday, February 8, 2016 at 5:00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DA4279" w:rsidRDefault="00DA4279">
      <w:r>
        <w:tab/>
        <w:t xml:space="preserve">Mayor </w:t>
      </w:r>
      <w:proofErr w:type="spellStart"/>
      <w:r>
        <w:t>Voiers</w:t>
      </w:r>
      <w:proofErr w:type="spellEnd"/>
      <w:r>
        <w:t xml:space="preserve"> opened the meeting with a moment of silence for the family of Greer Farrow, infant son of Sarah Farrow, Flemingsburg Utility Clerk.  Councilman Hurst led in prayer.</w:t>
      </w:r>
    </w:p>
    <w:p w:rsidR="00DA4279" w:rsidRDefault="00DA4279" w:rsidP="00DA4279">
      <w:pPr>
        <w:ind w:firstLine="720"/>
      </w:pPr>
      <w:r>
        <w:t>Councilman Alexander led the Pledge of Allegiance.  Minutes of the January meeting were presented.</w:t>
      </w:r>
      <w:r w:rsidR="00577D82">
        <w:t xml:space="preserve">  Councilman Manning moved to approve.  Councilwoman Moore seconded the motion.  Motion carried.</w:t>
      </w:r>
    </w:p>
    <w:p w:rsidR="00577D82" w:rsidRDefault="00577D82" w:rsidP="00DA4279">
      <w:pPr>
        <w:ind w:firstLine="720"/>
      </w:pPr>
      <w:r>
        <w:t>There was no old business.</w:t>
      </w:r>
    </w:p>
    <w:p w:rsidR="00577D82" w:rsidRDefault="00577D82" w:rsidP="00DA4279">
      <w:pPr>
        <w:ind w:firstLine="720"/>
      </w:pPr>
      <w:r>
        <w:t>Resolution No. 16-02-1 was presented regarding application for funds to make improvements to the walking trail.  Total funding requested would be $90,000.  Councilman Story moved to approve.  Councilwoman Sparks seconded the motion.  Motion carried.</w:t>
      </w:r>
    </w:p>
    <w:p w:rsidR="00E338AD" w:rsidRDefault="00E338AD" w:rsidP="00DA4279">
      <w:pPr>
        <w:ind w:firstLine="720"/>
      </w:pPr>
      <w:r>
        <w:t>Councilman Story reported on behalf of the Finance Committee.  Jordan Story’s Traditional Barber Shop submitted an application for the Business Incentive Plan.  Councilman Story moved to approve the application.  Councilwoman Moore seconded the motion.  Motion carried.</w:t>
      </w:r>
    </w:p>
    <w:p w:rsidR="00E338AD" w:rsidRDefault="00E338AD" w:rsidP="00DA4279">
      <w:pPr>
        <w:ind w:firstLine="720"/>
      </w:pPr>
      <w:r>
        <w:t xml:space="preserve">Council discussed the buzzard problem on </w:t>
      </w:r>
      <w:proofErr w:type="spellStart"/>
      <w:r>
        <w:t>Stockwell</w:t>
      </w:r>
      <w:proofErr w:type="spellEnd"/>
      <w:r>
        <w:t xml:space="preserve"> Avenue and the procedure to follow to safely get rid of them.</w:t>
      </w:r>
    </w:p>
    <w:p w:rsidR="00E338AD" w:rsidRDefault="00E338AD" w:rsidP="00DA4279">
      <w:pPr>
        <w:ind w:firstLine="720"/>
      </w:pPr>
      <w:r>
        <w:t xml:space="preserve">Councilwoman Moore brought up the issue of Advertiser newspapers being distributed around the city.  Mayor </w:t>
      </w:r>
      <w:proofErr w:type="spellStart"/>
      <w:r>
        <w:t>Voiers</w:t>
      </w:r>
      <w:proofErr w:type="spellEnd"/>
      <w:r>
        <w:t xml:space="preserve"> will contact the company about a different way to distribute the paper.</w:t>
      </w:r>
    </w:p>
    <w:p w:rsidR="00E338AD" w:rsidRDefault="00E338AD" w:rsidP="00DA4279">
      <w:pPr>
        <w:ind w:firstLine="720"/>
      </w:pPr>
      <w:r>
        <w:t>Councilwoman Sparks stated that some citizens had offered to contribute to costs for improvements to the walking trail.</w:t>
      </w:r>
    </w:p>
    <w:p w:rsidR="00E338AD" w:rsidRDefault="00E338AD" w:rsidP="00DA4279">
      <w:pPr>
        <w:ind w:firstLine="720"/>
      </w:pPr>
      <w:r>
        <w:t>There being no further business Councilman Manning moved to adjourn at 5:40 p.m.</w:t>
      </w:r>
    </w:p>
    <w:p w:rsidR="00956DF6" w:rsidRDefault="00956DF6" w:rsidP="00DA4279">
      <w:pPr>
        <w:ind w:firstLine="720"/>
      </w:pPr>
    </w:p>
    <w:p w:rsidR="00956DF6" w:rsidRDefault="00956DF6" w:rsidP="00DA4279">
      <w:pPr>
        <w:ind w:firstLine="720"/>
      </w:pPr>
      <w:r>
        <w:tab/>
      </w:r>
      <w:r>
        <w:tab/>
      </w:r>
      <w:r>
        <w:tab/>
      </w:r>
      <w:r>
        <w:tab/>
      </w:r>
      <w:r>
        <w:tab/>
      </w:r>
      <w:r>
        <w:tab/>
      </w:r>
      <w:r>
        <w:tab/>
        <w:t xml:space="preserve">_______________________________ </w:t>
      </w:r>
    </w:p>
    <w:p w:rsidR="00956DF6" w:rsidRDefault="00956DF6" w:rsidP="00DA4279">
      <w:pPr>
        <w:ind w:firstLine="720"/>
      </w:pPr>
      <w:r>
        <w:tab/>
      </w:r>
      <w:r>
        <w:tab/>
      </w:r>
      <w:r>
        <w:tab/>
      </w:r>
      <w:r>
        <w:tab/>
      </w:r>
      <w:r>
        <w:tab/>
      </w:r>
      <w:r>
        <w:tab/>
      </w:r>
      <w:r>
        <w:tab/>
        <w:t xml:space="preserve">Martin L. </w:t>
      </w:r>
      <w:proofErr w:type="spellStart"/>
      <w:r>
        <w:t>Voiers</w:t>
      </w:r>
      <w:proofErr w:type="spellEnd"/>
      <w:r>
        <w:t>, Mayor</w:t>
      </w:r>
    </w:p>
    <w:p w:rsidR="00956DF6" w:rsidRDefault="00956DF6" w:rsidP="00DA4279">
      <w:pPr>
        <w:ind w:firstLine="720"/>
      </w:pPr>
      <w:r>
        <w:t>ATTESTED:</w:t>
      </w:r>
    </w:p>
    <w:p w:rsidR="00956DF6" w:rsidRDefault="00956DF6" w:rsidP="00DA4279">
      <w:pPr>
        <w:ind w:firstLine="720"/>
      </w:pPr>
      <w:r>
        <w:t xml:space="preserve">__________________________________ </w:t>
      </w:r>
    </w:p>
    <w:p w:rsidR="00956DF6" w:rsidRDefault="00956DF6" w:rsidP="00DA4279">
      <w:pPr>
        <w:ind w:firstLine="720"/>
      </w:pPr>
      <w:r>
        <w:t>Joy Story Roark, City Clerk/Treasurer</w:t>
      </w:r>
    </w:p>
    <w:p w:rsidR="00577D82" w:rsidRDefault="00577D82" w:rsidP="00DA4279">
      <w:pPr>
        <w:ind w:firstLine="720"/>
      </w:pPr>
    </w:p>
    <w:p w:rsidR="00DA4279" w:rsidRDefault="00DA4279">
      <w:r>
        <w:tab/>
      </w:r>
    </w:p>
    <w:sectPr w:rsidR="00DA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79"/>
    <w:rsid w:val="00085100"/>
    <w:rsid w:val="00093C6D"/>
    <w:rsid w:val="000F4C2B"/>
    <w:rsid w:val="00123201"/>
    <w:rsid w:val="001243E9"/>
    <w:rsid w:val="00134335"/>
    <w:rsid w:val="001440CC"/>
    <w:rsid w:val="0017104E"/>
    <w:rsid w:val="00190D26"/>
    <w:rsid w:val="002042AB"/>
    <w:rsid w:val="002F4F5C"/>
    <w:rsid w:val="00340500"/>
    <w:rsid w:val="00344715"/>
    <w:rsid w:val="003920E4"/>
    <w:rsid w:val="003A16E0"/>
    <w:rsid w:val="003B1768"/>
    <w:rsid w:val="00420953"/>
    <w:rsid w:val="00437B22"/>
    <w:rsid w:val="00446319"/>
    <w:rsid w:val="004E6A09"/>
    <w:rsid w:val="00512B7A"/>
    <w:rsid w:val="005523E2"/>
    <w:rsid w:val="00577D82"/>
    <w:rsid w:val="0058361D"/>
    <w:rsid w:val="005F3D3E"/>
    <w:rsid w:val="00607A00"/>
    <w:rsid w:val="00627F31"/>
    <w:rsid w:val="006468EB"/>
    <w:rsid w:val="00654C8D"/>
    <w:rsid w:val="0066160E"/>
    <w:rsid w:val="006673E6"/>
    <w:rsid w:val="00692FFA"/>
    <w:rsid w:val="006C2416"/>
    <w:rsid w:val="007102C8"/>
    <w:rsid w:val="00741C87"/>
    <w:rsid w:val="00776A45"/>
    <w:rsid w:val="007D7B65"/>
    <w:rsid w:val="007D7E17"/>
    <w:rsid w:val="0081243E"/>
    <w:rsid w:val="0081592B"/>
    <w:rsid w:val="00833E36"/>
    <w:rsid w:val="008D4BDA"/>
    <w:rsid w:val="0094080F"/>
    <w:rsid w:val="00956DF6"/>
    <w:rsid w:val="0099790B"/>
    <w:rsid w:val="00A01A39"/>
    <w:rsid w:val="00A664EC"/>
    <w:rsid w:val="00A82425"/>
    <w:rsid w:val="00B44463"/>
    <w:rsid w:val="00B477A3"/>
    <w:rsid w:val="00C2073A"/>
    <w:rsid w:val="00C57AB2"/>
    <w:rsid w:val="00C57C72"/>
    <w:rsid w:val="00CF217A"/>
    <w:rsid w:val="00D34349"/>
    <w:rsid w:val="00DA4279"/>
    <w:rsid w:val="00DB6148"/>
    <w:rsid w:val="00DD6E46"/>
    <w:rsid w:val="00E24881"/>
    <w:rsid w:val="00E338AD"/>
    <w:rsid w:val="00E91415"/>
    <w:rsid w:val="00EB6B1D"/>
    <w:rsid w:val="00EC0B07"/>
    <w:rsid w:val="00ED246F"/>
    <w:rsid w:val="00ED2F05"/>
    <w:rsid w:val="00F33C08"/>
    <w:rsid w:val="00F8238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C4EDE-458C-4362-BBDB-4197A83C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2016-02-22T14:13:00Z</dcterms:created>
  <dcterms:modified xsi:type="dcterms:W3CDTF">2016-02-22T14:13:00Z</dcterms:modified>
</cp:coreProperties>
</file>