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A89" w:rsidRDefault="004D4F28">
      <w:r>
        <w:tab/>
        <w:t xml:space="preserve">There was a regular meeting of the Flemingsburg City Council Monday, January 9, 2017, at 7:00 p.m. in the City Annex.  Councilmembers present were Ricky Hurst, Kathy Moore, Scott Manning, Georgianna Sparks, Meredith Story, and Van Alexander.  Mayor Martin L. </w:t>
      </w:r>
      <w:proofErr w:type="spellStart"/>
      <w:r>
        <w:t>Voiers</w:t>
      </w:r>
      <w:proofErr w:type="spellEnd"/>
      <w:r>
        <w:t xml:space="preserve"> resided.</w:t>
      </w:r>
    </w:p>
    <w:p w:rsidR="004D4F28" w:rsidRDefault="004D4F28">
      <w:r>
        <w:tab/>
        <w:t>Councilman Story led the Pledge of Allegiance.  Minutes of the December 12</w:t>
      </w:r>
      <w:r w:rsidRPr="004D4F28">
        <w:rPr>
          <w:vertAlign w:val="superscript"/>
        </w:rPr>
        <w:t>th</w:t>
      </w:r>
      <w:r>
        <w:t xml:space="preserve"> and December 30</w:t>
      </w:r>
      <w:r w:rsidRPr="004D4F28">
        <w:rPr>
          <w:vertAlign w:val="superscript"/>
        </w:rPr>
        <w:t>th</w:t>
      </w:r>
      <w:r>
        <w:t xml:space="preserve"> meetings were presented.  Councilman Manning moved to approve.  Councilwoman Moore seconded the motion.  Motion carried.</w:t>
      </w:r>
    </w:p>
    <w:p w:rsidR="004D4F28" w:rsidRDefault="004D4F28">
      <w:r>
        <w:tab/>
        <w:t>There was no old business.</w:t>
      </w:r>
    </w:p>
    <w:p w:rsidR="004D4F28" w:rsidRDefault="004D4F28">
      <w:r>
        <w:tab/>
        <w:t xml:space="preserve">Crystal </w:t>
      </w:r>
      <w:proofErr w:type="spellStart"/>
      <w:r>
        <w:t>Ruark</w:t>
      </w:r>
      <w:proofErr w:type="spellEnd"/>
      <w:r>
        <w:t>, Fleming Co. Chamber Executive Director, presented the Chamber report.</w:t>
      </w:r>
    </w:p>
    <w:p w:rsidR="004D4F28" w:rsidRDefault="004D4F28">
      <w:r>
        <w:tab/>
        <w:t xml:space="preserve">Council discussed the Bicycle Ordinance.  Section 2 regarding penalties is being reviewed by the County Attorney.  </w:t>
      </w:r>
      <w:r w:rsidR="003D2ED3">
        <w:t xml:space="preserve">Council requested a copy of the ordinance with changes to the penalties section to review.  </w:t>
      </w:r>
      <w:r>
        <w:t>No action was taken.</w:t>
      </w:r>
    </w:p>
    <w:p w:rsidR="004D4F28" w:rsidRDefault="004D4F28">
      <w:r>
        <w:tab/>
        <w:t>The following items from the Utilities departments were declared as surplus:  32” old style television which is no longer being used, water meters that have been replaced with auto- read meters, and leftover construction materials.  Councilman Story moved to declare as surplus and dispose of</w:t>
      </w:r>
      <w:r w:rsidR="003D2ED3">
        <w:t xml:space="preserve"> through advertising for </w:t>
      </w:r>
      <w:r>
        <w:t>sealed bids.  Councilman Alexander seconded the motion.  Motion carried.</w:t>
      </w:r>
    </w:p>
    <w:p w:rsidR="003D2ED3" w:rsidRDefault="003D2ED3">
      <w:r>
        <w:tab/>
        <w:t xml:space="preserve">Mayor </w:t>
      </w:r>
      <w:proofErr w:type="spellStart"/>
      <w:r>
        <w:t>Voiers</w:t>
      </w:r>
      <w:proofErr w:type="spellEnd"/>
      <w:r>
        <w:t xml:space="preserve"> reported that Van Alexander’s term had expired on the Greater Fleming County Regional Water Commission.  Mayor </w:t>
      </w:r>
      <w:proofErr w:type="spellStart"/>
      <w:r>
        <w:t>Voiers</w:t>
      </w:r>
      <w:proofErr w:type="spellEnd"/>
      <w:r>
        <w:t xml:space="preserve"> recommended that Councilman Alexander be appointed to serve another term.  Councilman Manning moved to approve.  Councilwoman Sparks seconded the motion.  Motion carried.  </w:t>
      </w:r>
    </w:p>
    <w:p w:rsidR="003D2ED3" w:rsidRDefault="003D2ED3">
      <w:r>
        <w:tab/>
        <w:t xml:space="preserve">Mayor </w:t>
      </w:r>
      <w:proofErr w:type="spellStart"/>
      <w:r>
        <w:t>Voiers</w:t>
      </w:r>
      <w:proofErr w:type="spellEnd"/>
      <w:r>
        <w:t xml:space="preserve"> reported that the Buzzard Depravation permit would expire in March.  Council agreed to renew the permit.</w:t>
      </w:r>
    </w:p>
    <w:p w:rsidR="003D2ED3" w:rsidRDefault="003D2ED3">
      <w:r>
        <w:tab/>
        <w:t xml:space="preserve">A City Attorney Agreement was presented for Council review.  Mayor </w:t>
      </w:r>
      <w:proofErr w:type="spellStart"/>
      <w:r>
        <w:t>Voiers</w:t>
      </w:r>
      <w:proofErr w:type="spellEnd"/>
      <w:r>
        <w:t xml:space="preserve"> noted that the City has not had an agreement in place for several years.  This agreement would allow both Tom MacDonald and Kim Razor</w:t>
      </w:r>
      <w:r w:rsidR="00E3340B">
        <w:t>, as members of the firm, to serve as the City’s attorney.  Tom MacDonald would remain the lead attorney.  The fee would remain at $2,000 per month.  Councilwoman Sparks moved to approve.  Councilman Manning seconded the motion.  Motion carried.</w:t>
      </w:r>
    </w:p>
    <w:p w:rsidR="00E3340B" w:rsidRDefault="00E3340B">
      <w:r>
        <w:tab/>
        <w:t>City Clerk/Treasurer Joy Roark provided an update on the City’s new website.  Training has been completed, but there are still some changes to make before the site can go live.  The tentative live date is scheduled for February 6, 2017.  Financial reports were included in the council packets.</w:t>
      </w:r>
    </w:p>
    <w:p w:rsidR="00E3340B" w:rsidRDefault="00E3340B">
      <w:r>
        <w:tab/>
        <w:t xml:space="preserve">Greg Boling provided the Codes Enforcement report.  Mayor </w:t>
      </w:r>
      <w:proofErr w:type="spellStart"/>
      <w:r>
        <w:t>Voiers</w:t>
      </w:r>
      <w:proofErr w:type="spellEnd"/>
      <w:r>
        <w:t xml:space="preserve"> noted that there was a vacancy on the Codes Enforcement Board and asked Council for recommendations.</w:t>
      </w:r>
    </w:p>
    <w:p w:rsidR="00E3340B" w:rsidRDefault="00E3340B">
      <w:r>
        <w:tab/>
        <w:t>Police Chief Brian Bowling presented a written report.</w:t>
      </w:r>
    </w:p>
    <w:p w:rsidR="00E3340B" w:rsidRDefault="00E3340B">
      <w:r>
        <w:tab/>
        <w:t>Gordon Pepper, Public Works Superintendent, provided</w:t>
      </w:r>
      <w:r w:rsidR="00BF699E">
        <w:t xml:space="preserve"> a written report.</w:t>
      </w:r>
    </w:p>
    <w:p w:rsidR="00BF699E" w:rsidRDefault="00BF699E">
      <w:r>
        <w:tab/>
        <w:t>Utilities Superintendent Joe Dunaway provided a written report.</w:t>
      </w:r>
    </w:p>
    <w:p w:rsidR="00BF699E" w:rsidRDefault="00BF699E">
      <w:r>
        <w:tab/>
        <w:t xml:space="preserve">Mayor </w:t>
      </w:r>
      <w:proofErr w:type="spellStart"/>
      <w:r>
        <w:t>Voiers</w:t>
      </w:r>
      <w:proofErr w:type="spellEnd"/>
      <w:r>
        <w:t xml:space="preserve"> recommended that Council remain on the same committees as their previous term.  A meeting of the Finance Committee was scheduled for Wednesday, January 25</w:t>
      </w:r>
      <w:r w:rsidRPr="00BF699E">
        <w:rPr>
          <w:vertAlign w:val="superscript"/>
        </w:rPr>
        <w:t>th</w:t>
      </w:r>
      <w:r>
        <w:t>, at 11:00 a.m. in the mayor’s office.  Joey Nunn with Fleet Management will be making a presentation.</w:t>
      </w:r>
    </w:p>
    <w:p w:rsidR="00BF699E" w:rsidRDefault="00BF699E">
      <w:r>
        <w:lastRenderedPageBreak/>
        <w:tab/>
        <w:t>Councilman Story questioned how a customer could receive a penalty if a payment was made from their bank account on the 15</w:t>
      </w:r>
      <w:r w:rsidRPr="00BF699E">
        <w:rPr>
          <w:vertAlign w:val="superscript"/>
        </w:rPr>
        <w:t>th</w:t>
      </w:r>
      <w:r>
        <w:t xml:space="preserve">.  City Clerk/Treasurer Joy Roark stated that if the customer was set up on </w:t>
      </w:r>
      <w:r w:rsidR="0056032D">
        <w:t xml:space="preserve">automatic </w:t>
      </w:r>
      <w:r>
        <w:t>bank draft the customer would not receive a penalty.  However, if the customer is paying their bill</w:t>
      </w:r>
      <w:r w:rsidR="0056032D">
        <w:t xml:space="preserve"> online using </w:t>
      </w:r>
      <w:proofErr w:type="spellStart"/>
      <w:r w:rsidR="0056032D">
        <w:t>echeck</w:t>
      </w:r>
      <w:proofErr w:type="spellEnd"/>
      <w:r w:rsidR="0056032D">
        <w:t xml:space="preserve"> the transaction could take </w:t>
      </w:r>
      <w:r w:rsidR="00ED75DC">
        <w:t>two</w:t>
      </w:r>
      <w:r w:rsidR="0056032D">
        <w:t xml:space="preserve"> to four days to process and be deposited in the City’s account.  In that case the customer’s account would not receive credit for the payment until the funds are deposited which could result in a penalty.  A notice to this affect has been posted on the City’s Facebook page as well as advertised in the newspaper.</w:t>
      </w:r>
    </w:p>
    <w:p w:rsidR="00ED75DC" w:rsidRDefault="00ED75DC">
      <w:r>
        <w:tab/>
        <w:t xml:space="preserve">Mayor </w:t>
      </w:r>
      <w:proofErr w:type="spellStart"/>
      <w:r>
        <w:t>Voiers</w:t>
      </w:r>
      <w:proofErr w:type="spellEnd"/>
      <w:r>
        <w:t xml:space="preserve"> formed a committee to interview candidates for the city clerk/treasurer position.  Georgianna Sparks and Scott Manning volunteered to serve.   Utilities Superintendent Joe Dunaway will be asked to serve as well.</w:t>
      </w:r>
    </w:p>
    <w:p w:rsidR="00ED75DC" w:rsidRDefault="00ED75DC">
      <w:r>
        <w:tab/>
        <w:t>There being no further business Councilman Manning moved to adjourn</w:t>
      </w:r>
      <w:r w:rsidR="007D50D7">
        <w:t xml:space="preserve"> at 7:45 p.m.</w:t>
      </w:r>
    </w:p>
    <w:p w:rsidR="007D50D7" w:rsidRDefault="007D50D7"/>
    <w:p w:rsidR="007D50D7" w:rsidRDefault="007D50D7"/>
    <w:p w:rsidR="007D50D7" w:rsidRDefault="007D50D7">
      <w:r>
        <w:tab/>
      </w:r>
      <w:r>
        <w:tab/>
      </w:r>
      <w:r>
        <w:tab/>
      </w:r>
      <w:r>
        <w:tab/>
      </w:r>
      <w:r>
        <w:tab/>
      </w:r>
      <w:r>
        <w:tab/>
      </w:r>
      <w:r>
        <w:tab/>
      </w:r>
      <w:r>
        <w:tab/>
        <w:t xml:space="preserve">________________________________ </w:t>
      </w:r>
    </w:p>
    <w:p w:rsidR="007D50D7" w:rsidRDefault="007D50D7">
      <w:r>
        <w:tab/>
      </w:r>
      <w:r>
        <w:tab/>
      </w:r>
      <w:r>
        <w:tab/>
      </w:r>
      <w:r>
        <w:tab/>
      </w:r>
      <w:r>
        <w:tab/>
      </w:r>
      <w:r>
        <w:tab/>
      </w:r>
      <w:r>
        <w:tab/>
      </w:r>
      <w:r>
        <w:tab/>
        <w:t xml:space="preserve">Mayor Martin L. </w:t>
      </w:r>
      <w:proofErr w:type="spellStart"/>
      <w:r>
        <w:t>Voiers</w:t>
      </w:r>
      <w:proofErr w:type="spellEnd"/>
    </w:p>
    <w:p w:rsidR="007D50D7" w:rsidRDefault="007D50D7"/>
    <w:p w:rsidR="007D50D7" w:rsidRDefault="007D50D7">
      <w:r>
        <w:t>ATTESTED:</w:t>
      </w:r>
    </w:p>
    <w:p w:rsidR="007D50D7" w:rsidRDefault="007D50D7"/>
    <w:p w:rsidR="007D50D7" w:rsidRDefault="007D50D7">
      <w:r>
        <w:t xml:space="preserve">_________________________________ </w:t>
      </w:r>
    </w:p>
    <w:p w:rsidR="007D50D7" w:rsidRDefault="007D50D7">
      <w:r>
        <w:t>Joy Story Roark, City Clerk/Treasurer</w:t>
      </w:r>
      <w:bookmarkStart w:id="0" w:name="_GoBack"/>
      <w:bookmarkEnd w:id="0"/>
    </w:p>
    <w:p w:rsidR="003D2ED3" w:rsidRDefault="003D2ED3">
      <w:r>
        <w:tab/>
      </w:r>
    </w:p>
    <w:sectPr w:rsidR="003D2E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F28"/>
    <w:rsid w:val="000B4D34"/>
    <w:rsid w:val="003D2ED3"/>
    <w:rsid w:val="004D4F28"/>
    <w:rsid w:val="0056032D"/>
    <w:rsid w:val="007D50D7"/>
    <w:rsid w:val="00AC1A89"/>
    <w:rsid w:val="00BF699E"/>
    <w:rsid w:val="00E3340B"/>
    <w:rsid w:val="00ED7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CABE92-DC5C-4FFC-A024-48A67AFFB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623</Words>
  <Characters>3556</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Joetta Marshall</dc:creator>
  <cp:keywords/>
  <dc:description/>
  <cp:lastModifiedBy>Joy Roark</cp:lastModifiedBy>
  <cp:revision>2</cp:revision>
  <dcterms:created xsi:type="dcterms:W3CDTF">2017-01-10T20:44:00Z</dcterms:created>
  <dcterms:modified xsi:type="dcterms:W3CDTF">2017-01-10T20:44:00Z</dcterms:modified>
</cp:coreProperties>
</file>